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7906A" w14:textId="17BF8597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  <w:r>
        <w:rPr>
          <w:b/>
          <w:bCs/>
          <w:sz w:val="28"/>
          <w:szCs w:val="28"/>
          <w:lang w:val="es-ES"/>
        </w:rPr>
        <w:t xml:space="preserve">Reunión </w:t>
      </w:r>
      <w:r w:rsidR="00C96D22">
        <w:rPr>
          <w:b/>
          <w:bCs/>
          <w:sz w:val="28"/>
          <w:szCs w:val="28"/>
          <w:lang w:val="es-ES"/>
        </w:rPr>
        <w:t>Equipo técnico 2</w:t>
      </w:r>
      <w:r w:rsidR="00A95365">
        <w:rPr>
          <w:b/>
          <w:bCs/>
          <w:sz w:val="28"/>
          <w:szCs w:val="28"/>
          <w:lang w:val="es-ES"/>
        </w:rPr>
        <w:t>3</w:t>
      </w:r>
      <w:r w:rsidR="00C96D22">
        <w:rPr>
          <w:b/>
          <w:bCs/>
          <w:sz w:val="28"/>
          <w:szCs w:val="28"/>
          <w:lang w:val="es-ES"/>
        </w:rPr>
        <w:t xml:space="preserve"> de abril de 2026</w:t>
      </w:r>
    </w:p>
    <w:p w14:paraId="4915973D" w14:textId="5C57D0FB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2FF91483" w14:textId="056C5B70" w:rsidR="002B2EDC" w:rsidRDefault="00A95365" w:rsidP="001E53B9">
      <w:pPr>
        <w:jc w:val="center"/>
        <w:rPr>
          <w:b/>
          <w:bCs/>
          <w:sz w:val="28"/>
          <w:szCs w:val="28"/>
          <w:lang w:val="es-ES"/>
        </w:rPr>
      </w:pPr>
      <w:r>
        <w:rPr>
          <w:noProof/>
        </w:rPr>
        <w:drawing>
          <wp:inline distT="0" distB="0" distL="0" distR="0" wp14:anchorId="28FC8B51" wp14:editId="0A1CF9C1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D3016" w14:textId="2974AF39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5F0240A3" w14:textId="77777777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060D68E3" w14:textId="2D1EC344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2AA23F2F" w14:textId="2D5EBCD3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267EC0D2" w14:textId="67B80DC8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1AF5952A" w14:textId="77777777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26FE651B" w14:textId="77777777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786D2E8A" w14:textId="77777777" w:rsidR="002D64A4" w:rsidRDefault="002D64A4" w:rsidP="002D64A4">
      <w:pPr>
        <w:jc w:val="both"/>
        <w:rPr>
          <w:b/>
          <w:bCs/>
          <w:sz w:val="28"/>
          <w:szCs w:val="28"/>
          <w:lang w:val="es-ES"/>
        </w:rPr>
      </w:pPr>
    </w:p>
    <w:p w14:paraId="1458D6E7" w14:textId="77777777" w:rsidR="00975915" w:rsidRPr="002D64A4" w:rsidRDefault="00975915" w:rsidP="002D64A4">
      <w:pPr>
        <w:jc w:val="both"/>
        <w:rPr>
          <w:b/>
          <w:bCs/>
          <w:sz w:val="28"/>
          <w:szCs w:val="28"/>
          <w:lang w:val="es-ES"/>
        </w:rPr>
      </w:pPr>
    </w:p>
    <w:sectPr w:rsidR="00975915" w:rsidRPr="002D64A4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B1993" w14:textId="77777777" w:rsidR="00F73380" w:rsidRDefault="00F73380" w:rsidP="001E53B9">
      <w:pPr>
        <w:spacing w:after="0" w:line="240" w:lineRule="auto"/>
      </w:pPr>
      <w:r>
        <w:separator/>
      </w:r>
    </w:p>
  </w:endnote>
  <w:endnote w:type="continuationSeparator" w:id="0">
    <w:p w14:paraId="7F6B8278" w14:textId="77777777" w:rsidR="00F73380" w:rsidRDefault="00F73380" w:rsidP="001E5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7701B" w14:textId="77777777" w:rsidR="00F73380" w:rsidRDefault="00F73380" w:rsidP="001E53B9">
      <w:pPr>
        <w:spacing w:after="0" w:line="240" w:lineRule="auto"/>
      </w:pPr>
      <w:r>
        <w:separator/>
      </w:r>
    </w:p>
  </w:footnote>
  <w:footnote w:type="continuationSeparator" w:id="0">
    <w:p w14:paraId="29DECDA3" w14:textId="77777777" w:rsidR="00F73380" w:rsidRDefault="00F73380" w:rsidP="001E5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1AF91" w14:textId="4F555634" w:rsidR="001E53B9" w:rsidRDefault="001E53B9">
    <w:pPr>
      <w:pStyle w:val="Encabezado"/>
    </w:pPr>
    <w:r>
      <w:rPr>
        <w:noProof/>
      </w:rPr>
      <w:drawing>
        <wp:inline distT="0" distB="0" distL="0" distR="0" wp14:anchorId="072CFD87" wp14:editId="6406E47B">
          <wp:extent cx="918122" cy="947451"/>
          <wp:effectExtent l="0" t="0" r="0" b="5080"/>
          <wp:docPr id="605469035" name="Imagen 1" descr="Interfaz de usuario gráfica, Texto, Aplicación, Correo electrónic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5469035" name="Imagen 1" descr="Interfaz de usuario gráfica, Texto, Aplicación, Correo electrónico&#10;&#10;El contenido generado por IA puede ser incorrecto."/>
                  <pic:cNvPicPr/>
                </pic:nvPicPr>
                <pic:blipFill rotWithShape="1">
                  <a:blip r:embed="rId1"/>
                  <a:srcRect l="4127" t="35264" r="83508" b="42041"/>
                  <a:stretch>
                    <a:fillRect/>
                  </a:stretch>
                </pic:blipFill>
                <pic:spPr bwMode="auto">
                  <a:xfrm>
                    <a:off x="0" y="0"/>
                    <a:ext cx="921178" cy="9506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17D8F5D7" wp14:editId="795BF0A0">
          <wp:extent cx="881349" cy="973047"/>
          <wp:effectExtent l="0" t="0" r="0" b="0"/>
          <wp:docPr id="1179062538" name="Imagen 1" descr="Interfaz de usuario gráfica, Aplicación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9062538" name="Imagen 1" descr="Interfaz de usuario gráfica, Aplicación&#10;&#10;El contenido generado por IA puede ser incorrecto."/>
                  <pic:cNvPicPr/>
                </pic:nvPicPr>
                <pic:blipFill rotWithShape="1">
                  <a:blip r:embed="rId2"/>
                  <a:srcRect l="28269" t="36661" r="53060" b="26674"/>
                  <a:stretch>
                    <a:fillRect/>
                  </a:stretch>
                </pic:blipFill>
                <pic:spPr bwMode="auto">
                  <a:xfrm>
                    <a:off x="0" y="0"/>
                    <a:ext cx="881349" cy="9730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D4DB8"/>
    <w:multiLevelType w:val="hybridMultilevel"/>
    <w:tmpl w:val="E1AAB4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4A4"/>
    <w:rsid w:val="00092CBB"/>
    <w:rsid w:val="001E53B9"/>
    <w:rsid w:val="002A5FF0"/>
    <w:rsid w:val="002B2EDC"/>
    <w:rsid w:val="002D64A4"/>
    <w:rsid w:val="003B620F"/>
    <w:rsid w:val="004E7777"/>
    <w:rsid w:val="00622B8D"/>
    <w:rsid w:val="00741CE2"/>
    <w:rsid w:val="007C1322"/>
    <w:rsid w:val="00975915"/>
    <w:rsid w:val="009D5460"/>
    <w:rsid w:val="00A110C5"/>
    <w:rsid w:val="00A95365"/>
    <w:rsid w:val="00C96D22"/>
    <w:rsid w:val="00D14FEA"/>
    <w:rsid w:val="00E066D7"/>
    <w:rsid w:val="00F7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42F7"/>
  <w15:chartTrackingRefBased/>
  <w15:docId w15:val="{C5EB227B-C979-49E4-99D4-F66AC47A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D64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D64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D64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D64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D64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D64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D64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D64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D64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D64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D64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D64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D64A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D64A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D64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D64A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D64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D64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D64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D64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D64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D64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D64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D64A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D64A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D64A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D64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D64A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D64A4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2D6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E53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53B9"/>
  </w:style>
  <w:style w:type="paragraph" w:styleId="Piedepgina">
    <w:name w:val="footer"/>
    <w:basedOn w:val="Normal"/>
    <w:link w:val="PiedepginaCar"/>
    <w:uiPriority w:val="99"/>
    <w:unhideWhenUsed/>
    <w:rsid w:val="001E53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5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Camilo Ruiz Calvete</dc:creator>
  <cp:keywords/>
  <dc:description/>
  <cp:lastModifiedBy>PC</cp:lastModifiedBy>
  <cp:revision>2</cp:revision>
  <dcterms:created xsi:type="dcterms:W3CDTF">2026-04-23T23:12:00Z</dcterms:created>
  <dcterms:modified xsi:type="dcterms:W3CDTF">2026-04-23T23:12:00Z</dcterms:modified>
</cp:coreProperties>
</file>